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– pro forma </w:t>
      </w:r>
    </w:p>
    <w:p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4E2030">
        <w:rPr>
          <w:rFonts w:eastAsia="Times New Roman" w:cs="Arial"/>
          <w:b/>
          <w:sz w:val="20"/>
          <w:szCs w:val="20"/>
        </w:rPr>
        <w:t>Wickenby Parish Council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4E2030">
        <w:rPr>
          <w:rFonts w:eastAsia="Times New Roman" w:cs="Arial"/>
          <w:b/>
          <w:sz w:val="20"/>
          <w:szCs w:val="20"/>
        </w:rPr>
        <w:t>Lincolnshire</w:t>
      </w:r>
    </w:p>
    <w:p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:rsidTr="00BE1CD3">
        <w:trPr>
          <w:trHeight w:val="52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3098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3150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1.6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437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Dduring 2017/18 a grant of £450 was received to purchase electronic equipment to comply with new transparency legislation.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9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1161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1419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During 2016/17 the Clerk had 2 months of work on maternity leave where salary was not paid totalling 236.60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1125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900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27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During 2017/18 a new laptop and printer was purchased to assist in complying with the new transparency legislation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87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8045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8045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3431" w:type="dxa"/>
          </w:tcPr>
          <w:p w:rsidR="002866E8" w:rsidRPr="007D42F3" w:rsidRDefault="004E203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N/A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:rsidTr="00BE1CD3">
        <w:trPr>
          <w:trHeight w:val="973"/>
        </w:trPr>
        <w:tc>
          <w:tcPr>
            <w:tcW w:w="1390" w:type="dxa"/>
          </w:tcPr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:rsidR="00871ACA" w:rsidRDefault="004E2030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Village Maintenance Reserves Held at 31.03.2018 £1000</w:t>
            </w:r>
            <w:bookmarkStart w:id="0" w:name="_GoBack"/>
            <w:bookmarkEnd w:id="0"/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CE" w:rsidRDefault="002C31CE" w:rsidP="00BE1CD3">
      <w:pPr>
        <w:spacing w:after="0" w:line="240" w:lineRule="auto"/>
      </w:pPr>
      <w:r>
        <w:separator/>
      </w:r>
    </w:p>
  </w:endnote>
  <w:end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CE" w:rsidRDefault="002C31CE" w:rsidP="00BE1CD3">
      <w:pPr>
        <w:spacing w:after="0" w:line="240" w:lineRule="auto"/>
      </w:pPr>
      <w:r>
        <w:separator/>
      </w:r>
    </w:p>
  </w:footnote>
  <w:footnote w:type="continuationSeparator" w:id="0">
    <w:p w:rsidR="002C31CE" w:rsidRDefault="002C31CE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E8"/>
    <w:rsid w:val="002866E8"/>
    <w:rsid w:val="002C31CE"/>
    <w:rsid w:val="003F71AC"/>
    <w:rsid w:val="004436CB"/>
    <w:rsid w:val="004E2030"/>
    <w:rsid w:val="00500F4D"/>
    <w:rsid w:val="00871ACA"/>
    <w:rsid w:val="00B57724"/>
    <w:rsid w:val="00B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Scothern Parish Council</cp:lastModifiedBy>
  <cp:revision>2</cp:revision>
  <dcterms:created xsi:type="dcterms:W3CDTF">2018-05-01T12:55:00Z</dcterms:created>
  <dcterms:modified xsi:type="dcterms:W3CDTF">2018-05-01T12:55:00Z</dcterms:modified>
</cp:coreProperties>
</file>